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876"/>
        <w:gridCol w:w="1197"/>
        <w:gridCol w:w="1275"/>
        <w:gridCol w:w="3278"/>
        <w:gridCol w:w="2592"/>
        <w:gridCol w:w="4496"/>
      </w:tblGrid>
      <w:tr w:rsidR="000917BA">
        <w:trPr>
          <w:trHeight w:val="282"/>
        </w:trPr>
        <w:tc>
          <w:tcPr>
            <w:tcW w:w="454" w:type="dxa"/>
            <w:vMerge w:val="restart"/>
            <w:vAlign w:val="center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6" w:type="dxa"/>
            <w:vMerge w:val="restart"/>
            <w:vAlign w:val="center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97" w:type="dxa"/>
            <w:vMerge w:val="restart"/>
            <w:vAlign w:val="center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5" w:type="dxa"/>
            <w:vMerge w:val="restart"/>
            <w:vAlign w:val="center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78" w:type="dxa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BA">
        <w:trPr>
          <w:trHeight w:val="219"/>
        </w:trPr>
        <w:tc>
          <w:tcPr>
            <w:tcW w:w="454" w:type="dxa"/>
            <w:vMerge/>
            <w:vAlign w:val="center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917BA" w:rsidRDefault="00091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92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4496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Владимир</w:t>
            </w:r>
          </w:p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97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278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ГБУ ДПО «ЧИППКРО» 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21.11.22-30.11.22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«Реализация требований обновлённых ФГОС НОО,ФГОС ООО в работе учителя» 36 ч.</w:t>
            </w:r>
          </w:p>
        </w:tc>
        <w:tc>
          <w:tcPr>
            <w:tcW w:w="2592" w:type="dxa"/>
          </w:tcPr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0917BA" w:rsidRDefault="008F36A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математики в соответствии с обновленными ФГОС»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17BA" w:rsidRDefault="008F36A5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ДПО «ЧИРО»</w:t>
            </w:r>
          </w:p>
          <w:p w:rsidR="000917BA" w:rsidRDefault="008F36A5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12.04.23-14.04.23  </w:t>
            </w:r>
          </w:p>
          <w:p w:rsidR="000917BA" w:rsidRDefault="008F36A5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«Непрерывное профессиональное развитие педагога в рамках функционирования внутренней системы оценки качества образования образовательной организации» 24 ч.</w:t>
            </w:r>
          </w:p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ind w:hanging="425"/>
              <w:rPr>
                <w:rFonts w:eastAsiaTheme="minorHAnsi"/>
                <w:lang w:eastAsia="en-US"/>
              </w:rPr>
            </w:pPr>
          </w:p>
        </w:tc>
        <w:tc>
          <w:tcPr>
            <w:tcW w:w="4496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ДПО «ЦРО»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01.02.224-20.02.24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«Решение задач единого государственного экзамена по математике» 36ч.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Татьяна Валерьевна</w:t>
            </w:r>
          </w:p>
        </w:tc>
        <w:tc>
          <w:tcPr>
            <w:tcW w:w="1197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0917BA" w:rsidRDefault="005F62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3278" w:type="dxa"/>
          </w:tcPr>
          <w:p w:rsidR="000917BA" w:rsidRDefault="008F36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информатики в соответствии с обновленными ФГОС, 36 часов» 23.08.2022</w:t>
            </w:r>
          </w:p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92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t xml:space="preserve"> «</w:t>
            </w:r>
            <w:proofErr w:type="spellStart"/>
            <w:r>
              <w:t>Нейросети</w:t>
            </w:r>
            <w:proofErr w:type="spellEnd"/>
            <w:r>
              <w:t xml:space="preserve"> для учителей», 16 часов, </w:t>
            </w:r>
            <w:proofErr w:type="spellStart"/>
            <w:r>
              <w:t>яндекс</w:t>
            </w:r>
            <w:proofErr w:type="spellEnd"/>
            <w:r>
              <w:t xml:space="preserve"> учебник 29.05.2024</w:t>
            </w:r>
          </w:p>
        </w:tc>
        <w:tc>
          <w:tcPr>
            <w:tcW w:w="4496" w:type="dxa"/>
          </w:tcPr>
          <w:p w:rsidR="008F36A5" w:rsidRDefault="008F36A5" w:rsidP="008F36A5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ДПО «ЧИРО»</w:t>
            </w:r>
          </w:p>
          <w:p w:rsidR="008F36A5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20.01.2025 – 24.01.2025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«Теория и методика обучения и воспитание детей с ограниченными возможностями здоровья»</w:t>
            </w:r>
          </w:p>
        </w:tc>
      </w:tr>
      <w:tr w:rsidR="000917BA">
        <w:trPr>
          <w:trHeight w:val="5041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6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Верховых Елена Анатольевна</w:t>
            </w:r>
          </w:p>
        </w:tc>
        <w:tc>
          <w:tcPr>
            <w:tcW w:w="1197" w:type="dxa"/>
          </w:tcPr>
          <w:p w:rsidR="000917BA" w:rsidRDefault="00255F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</w:tcPr>
          <w:p w:rsidR="000917BA" w:rsidRDefault="002E6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278" w:type="dxa"/>
          </w:tcPr>
          <w:p w:rsidR="000917BA" w:rsidRDefault="008F36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общем образовании (Информатика)», Центр дополнительного профессионального образования «Экстерн» ООО «Международные Образовательные Проекты», 2022 г.</w:t>
            </w:r>
          </w:p>
          <w:p w:rsidR="000917BA" w:rsidRDefault="008F36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информатики в соответствии с обновленными ФГОС», 36ч., ООО «Центр инновационного образования и воспитания», 23.08.2022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 w:line="276" w:lineRule="auto"/>
            </w:pPr>
            <w: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 мая 2021 года», 44ч., Единый урок, 23.08.2022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информатики в соответствии с обновленными ФГОС», 36ч., ООО «Центр инновационного образования и воспитания», 21.08-23.08.2022 г.</w:t>
            </w:r>
          </w:p>
          <w:p w:rsidR="000917BA" w:rsidRDefault="005F62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8F36A5">
              <w:rPr>
                <w:rFonts w:ascii="Times New Roman" w:hAnsi="Times New Roman" w:cs="Times New Roman"/>
                <w:sz w:val="24"/>
                <w:szCs w:val="24"/>
              </w:rPr>
              <w:t xml:space="preserve">ыстрый старт в искусственный интеллект», 72 </w:t>
            </w:r>
            <w:proofErr w:type="spellStart"/>
            <w:proofErr w:type="gramStart"/>
            <w:r w:rsidR="008F36A5">
              <w:rPr>
                <w:rFonts w:ascii="Times New Roman" w:hAnsi="Times New Roman" w:cs="Times New Roman"/>
                <w:sz w:val="24"/>
                <w:szCs w:val="24"/>
              </w:rPr>
              <w:t>ч.,ФГАО</w:t>
            </w:r>
            <w:proofErr w:type="spellEnd"/>
            <w:proofErr w:type="gramEnd"/>
            <w:r w:rsidR="008F36A5">
              <w:rPr>
                <w:rFonts w:ascii="Times New Roman" w:hAnsi="Times New Roman" w:cs="Times New Roman"/>
                <w:sz w:val="24"/>
                <w:szCs w:val="24"/>
              </w:rPr>
              <w:t xml:space="preserve"> ВО «Московский </w:t>
            </w:r>
            <w:r w:rsidR="008F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физико-технический институт (национально исследовательский университет)», 05.09-03.10.2022 г.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реализация системы профессионального самоопределения обучающихся в образовательной организации», 36ч., ГБУ ДПО «Челябинский институт развития профессионального образования», 05.12-09.12.2022 г.</w:t>
            </w:r>
          </w:p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 w:line="276" w:lineRule="auto"/>
            </w:pPr>
          </w:p>
        </w:tc>
        <w:tc>
          <w:tcPr>
            <w:tcW w:w="2592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будущее»», 72 ч., АНО «Центр непрерывного развития личности и реализации человеческого потенциала», 4.09-25.11.2023 г.</w:t>
            </w:r>
          </w:p>
        </w:tc>
        <w:tc>
          <w:tcPr>
            <w:tcW w:w="4496" w:type="dxa"/>
          </w:tcPr>
          <w:p w:rsidR="000917BA" w:rsidRDefault="002E69BC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-«Федеральная рабочая программа воспитания в общеобразовательных организациях: актуальные аспекты реализации», ФГБНУ «Институт изучения детства, семьи и воспитания», 24 ч., 26.09-15.102024</w:t>
            </w:r>
          </w:p>
          <w:p w:rsidR="002E69BC" w:rsidRDefault="002E69BC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  <w:p w:rsidR="002E69BC" w:rsidRDefault="002E69BC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-«Образовательный </w:t>
            </w:r>
            <w:proofErr w:type="spellStart"/>
            <w:r>
              <w:rPr>
                <w:color w:val="000000"/>
              </w:rPr>
              <w:t>интенсив</w:t>
            </w:r>
            <w:proofErr w:type="spellEnd"/>
            <w:r>
              <w:rPr>
                <w:color w:val="000000"/>
              </w:rPr>
              <w:t xml:space="preserve"> для администраторов образовательных организаций (управленческие кадры) Всероссийского проекта «Билет в будущее», 6ч., 21.09.2024</w:t>
            </w:r>
          </w:p>
          <w:p w:rsidR="002E69BC" w:rsidRDefault="002E69BC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  <w:p w:rsidR="002E69BC" w:rsidRDefault="002E69BC" w:rsidP="00D7097D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 xml:space="preserve">-«Построение комплексной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образовательных организациях, реализующих образовательные программы основного общего и среднего общего</w:t>
            </w:r>
            <w:r w:rsidR="00D7097D">
              <w:t xml:space="preserve"> образования на базе</w:t>
            </w:r>
            <w:r>
              <w:t xml:space="preserve"> проекта «Билет в будущее»</w:t>
            </w:r>
            <w:r w:rsidR="00D7097D">
              <w:t xml:space="preserve"> и Единой модели профориентации</w:t>
            </w:r>
            <w:r>
              <w:t xml:space="preserve">», </w:t>
            </w:r>
            <w:r w:rsidR="00D7097D">
              <w:t>36</w:t>
            </w:r>
            <w:r>
              <w:t xml:space="preserve"> ч., АНО «</w:t>
            </w:r>
            <w:r w:rsidR="00D7097D">
              <w:t xml:space="preserve">Образовательная </w:t>
            </w:r>
            <w:proofErr w:type="spellStart"/>
            <w:r w:rsidR="00D7097D">
              <w:t>Медиагруппа</w:t>
            </w:r>
            <w:proofErr w:type="spellEnd"/>
            <w:r>
              <w:t xml:space="preserve">», </w:t>
            </w:r>
            <w:r w:rsidR="00D7097D">
              <w:t>09.12.2024</w:t>
            </w:r>
            <w:r>
              <w:t xml:space="preserve"> г.</w:t>
            </w:r>
          </w:p>
          <w:p w:rsidR="008416DE" w:rsidRDefault="008416DE" w:rsidP="00D7097D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</w:p>
          <w:p w:rsidR="008416DE" w:rsidRDefault="008416DE" w:rsidP="00D7097D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t>-«Теория и методика обучения и воспитания детей с ограниченными возможностями здоровья», ГБУ ДПО «Челябинский институт развития образования», 36 ч., 20.01-24.01.2025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6" w:type="dxa"/>
          </w:tcPr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Ефимова Алла Александровна</w:t>
            </w:r>
          </w:p>
        </w:tc>
        <w:tc>
          <w:tcPr>
            <w:tcW w:w="1197" w:type="dxa"/>
          </w:tcPr>
          <w:p w:rsidR="000917BA" w:rsidRDefault="00B4184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5" w:type="dxa"/>
          </w:tcPr>
          <w:p w:rsidR="000917BA" w:rsidRDefault="008F36A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3278" w:type="dxa"/>
          </w:tcPr>
          <w:p w:rsidR="000917BA" w:rsidRDefault="001E3F99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ООО «Центр инновационного образования и воспитания»</w:t>
            </w:r>
          </w:p>
          <w:p w:rsidR="002D60D8" w:rsidRDefault="002D60D8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«Федеральный государственный образовательный основного общего образования», 44 часа.</w:t>
            </w:r>
          </w:p>
          <w:p w:rsidR="002D60D8" w:rsidRDefault="002D60D8" w:rsidP="002D60D8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ООО «Центр инновационного образования и воспитания»</w:t>
            </w:r>
          </w:p>
          <w:p w:rsidR="002D60D8" w:rsidRDefault="002D60D8" w:rsidP="002D60D8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«Основы преподавания математики в соответствии с обновленными ФГОС» в объеме 43 часов.</w:t>
            </w:r>
          </w:p>
          <w:p w:rsidR="002D60D8" w:rsidRDefault="002D60D8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92" w:type="dxa"/>
          </w:tcPr>
          <w:p w:rsidR="00B41849" w:rsidRDefault="00B41849" w:rsidP="001E3F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9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</w:t>
            </w:r>
            <w:proofErr w:type="spellStart"/>
            <w:r w:rsidRPr="001E3F9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E3F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будущее»», 72 ч., АНО «Центр непрерывного развития личности и реализации человеческого потенциала», 4.09-25.11.2023 г.</w:t>
            </w:r>
          </w:p>
          <w:p w:rsidR="001E3F99" w:rsidRPr="001E3F99" w:rsidRDefault="001E3F99" w:rsidP="001E3F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99" w:rsidRPr="001E3F99" w:rsidRDefault="001E3F99" w:rsidP="001E3F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«ЧИРО», 2023 «Подготовка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технического специалиста в Челябинской области в 2023 году»</w:t>
            </w:r>
          </w:p>
          <w:p w:rsidR="000917BA" w:rsidRPr="001E3F99" w:rsidRDefault="000917BA" w:rsidP="001E3F99">
            <w:pPr>
              <w:pStyle w:val="a9"/>
              <w:tabs>
                <w:tab w:val="left" w:pos="360"/>
              </w:tabs>
              <w:spacing w:before="0" w:beforeAutospacing="0" w:after="0" w:afterAutospacing="0"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96" w:type="dxa"/>
          </w:tcPr>
          <w:p w:rsidR="00B41849" w:rsidRPr="002D60D8" w:rsidRDefault="00B41849" w:rsidP="00B41849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2D60D8">
              <w:rPr>
                <w:rFonts w:eastAsiaTheme="minorHAnsi"/>
                <w:lang w:eastAsia="en-US"/>
              </w:rPr>
              <w:lastRenderedPageBreak/>
              <w:t>МБУ ДПО «ЦРО»</w:t>
            </w:r>
          </w:p>
          <w:p w:rsidR="00B41849" w:rsidRPr="002D60D8" w:rsidRDefault="00B41849" w:rsidP="00B41849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2D60D8">
              <w:rPr>
                <w:rFonts w:eastAsiaTheme="minorHAnsi"/>
                <w:lang w:eastAsia="en-US"/>
              </w:rPr>
              <w:t xml:space="preserve"> 01.02.224-20.02.24</w:t>
            </w:r>
          </w:p>
          <w:p w:rsidR="00B41849" w:rsidRPr="002D60D8" w:rsidRDefault="00B41849" w:rsidP="00B41849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2D60D8">
              <w:rPr>
                <w:rFonts w:eastAsiaTheme="minorHAnsi"/>
                <w:lang w:eastAsia="en-US"/>
              </w:rPr>
              <w:t>«Решение задач единого государственного экзамена по математике» 36ч.</w:t>
            </w:r>
          </w:p>
          <w:p w:rsidR="00B41849" w:rsidRPr="002D60D8" w:rsidRDefault="00B41849" w:rsidP="00B41849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</w:p>
          <w:p w:rsidR="000917BA" w:rsidRPr="002D60D8" w:rsidRDefault="00B41849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 w:rsidRPr="00255F8C">
              <w:t>«</w:t>
            </w:r>
            <w:r w:rsidRPr="00255F8C">
              <w:rPr>
                <w:shd w:val="clear" w:color="auto" w:fill="EEF7F9"/>
              </w:rPr>
              <w:t>Теория и методика интегрированного (инклюзивного) образования детей с особыми образовательными потребностями»</w:t>
            </w:r>
            <w:r w:rsidRPr="00255F8C">
              <w:t xml:space="preserve"> ГБУ</w:t>
            </w:r>
            <w:r w:rsidRPr="00255F8C">
              <w:rPr>
                <w:spacing w:val="-5"/>
              </w:rPr>
              <w:t xml:space="preserve"> </w:t>
            </w:r>
            <w:r w:rsidRPr="00255F8C">
              <w:t>ДПО</w:t>
            </w:r>
            <w:r w:rsidRPr="00255F8C">
              <w:rPr>
                <w:spacing w:val="-3"/>
              </w:rPr>
              <w:t xml:space="preserve"> </w:t>
            </w:r>
            <w:r w:rsidRPr="00255F8C">
              <w:t>«ЧИРО»; с 17 по 21 марта 2025 года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76" w:type="dxa"/>
          </w:tcPr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Поляшова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Наталья Владимировна</w:t>
            </w:r>
          </w:p>
        </w:tc>
        <w:tc>
          <w:tcPr>
            <w:tcW w:w="1197" w:type="dxa"/>
          </w:tcPr>
          <w:p w:rsidR="000917BA" w:rsidRDefault="008F36A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5" w:type="dxa"/>
          </w:tcPr>
          <w:p w:rsidR="000917BA" w:rsidRDefault="008F36A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278" w:type="dxa"/>
          </w:tcPr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"Оценочная деятельность педагога в условиях реализации федеральной и региональной политики в сфере оценки качества образования"(24ч)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18.10.23-20.10.23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ГБУДПО РЦОКИО </w:t>
            </w:r>
          </w:p>
          <w:p w:rsidR="000917BA" w:rsidRDefault="008F36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-«Подготовка </w:t>
            </w:r>
            <w:proofErr w:type="gramStart"/>
            <w:r>
              <w:rPr>
                <w:rFonts w:ascii="Times New Roman" w:hAnsi="Times New Roman" w:cs="Times New Roman"/>
              </w:rPr>
              <w:t>организаторов  ППЭ</w:t>
            </w:r>
            <w:proofErr w:type="gramEnd"/>
            <w:r>
              <w:rPr>
                <w:rFonts w:ascii="Times New Roman" w:hAnsi="Times New Roman" w:cs="Times New Roman"/>
              </w:rPr>
              <w:t xml:space="preserve"> (технологии передачи ЭМ на электронных носителях и сканирование в штабе ППЭ»</w:t>
            </w:r>
          </w:p>
          <w:p w:rsidR="000917BA" w:rsidRDefault="008F36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Сертификат-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EEA</w:t>
            </w:r>
            <w:r>
              <w:rPr>
                <w:rFonts w:ascii="Times New Roman" w:hAnsi="Times New Roman" w:cs="Times New Roman"/>
              </w:rPr>
              <w:t>431-3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-45</w:t>
            </w:r>
            <w:r>
              <w:rPr>
                <w:rFonts w:ascii="Times New Roman" w:hAnsi="Times New Roman" w:cs="Times New Roman"/>
                <w:lang w:val="en-US"/>
              </w:rPr>
              <w:t>EF</w:t>
            </w:r>
            <w:r>
              <w:rPr>
                <w:rFonts w:ascii="Times New Roman" w:hAnsi="Times New Roman" w:cs="Times New Roman"/>
              </w:rPr>
              <w:t>-895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  <w:lang w:val="en-US"/>
              </w:rPr>
              <w:t>BDB</w:t>
            </w:r>
            <w:r>
              <w:rPr>
                <w:rFonts w:ascii="Times New Roman" w:hAnsi="Times New Roman" w:cs="Times New Roman"/>
              </w:rPr>
              <w:t>39, 17 мая 2022г.</w:t>
            </w:r>
          </w:p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92" w:type="dxa"/>
          </w:tcPr>
          <w:p w:rsidR="000917BA" w:rsidRDefault="008F36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руководителя ППЭ в Челябинской области в 2024 году», сертификат ГБУ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«ЧИРО»;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>746202400255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7BA" w:rsidRDefault="008F36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аналитической компетенции педагога как условие обеспечения объективности оценки качества результатов обучения"   (16ч)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обучения: 30.10.2023 г. - 31.10.2023 г.   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"Оценочная деятельность педагога в условиях реализации федеральной и региональной политики в сфере оценки качества образования"(24ч)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18.10.23-20.10.23</w:t>
            </w:r>
          </w:p>
          <w:p w:rsidR="000917BA" w:rsidRDefault="008F36A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ГБУДПО РЦОКИО </w:t>
            </w:r>
          </w:p>
          <w:p w:rsidR="000917BA" w:rsidRDefault="008F36A5">
            <w:pPr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496" w:type="dxa"/>
          </w:tcPr>
          <w:p w:rsidR="000917BA" w:rsidRDefault="008F36A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F7F9"/>
              </w:rPr>
              <w:t>Теория и методика интегрированного (инклюзивного) образования детей с особыми образовательными потребностями»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ГБУ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«ЧИРО»;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 по 21 марта 2025 года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76" w:type="dxa"/>
          </w:tcPr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Васильева </w:t>
            </w:r>
          </w:p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Ольга Вадимовна </w:t>
            </w:r>
          </w:p>
        </w:tc>
        <w:tc>
          <w:tcPr>
            <w:tcW w:w="1197" w:type="dxa"/>
          </w:tcPr>
          <w:p w:rsidR="000917BA" w:rsidRDefault="00255F8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</w:tcPr>
          <w:p w:rsidR="000917BA" w:rsidRDefault="008F36A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3278" w:type="dxa"/>
          </w:tcPr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92" w:type="dxa"/>
          </w:tcPr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96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-Электронный курс «Нововведения образовательного процесса: 2024–2025 учебный год»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-Электронный курс «Методические особенности подготовки к итоговой аттестации за курс основной школы»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-Электронный курс «Современные методы эффективного обучения»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-«Теория и методика интегрированного(инклюзивного) образования детей с особыми образовательными потребностями»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ГБУ ДПО «ЧИРО» 31.05.2025-04.04.2025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Уфаркина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Дарья Игоревна</w:t>
            </w:r>
          </w:p>
        </w:tc>
        <w:tc>
          <w:tcPr>
            <w:tcW w:w="1197" w:type="dxa"/>
          </w:tcPr>
          <w:p w:rsidR="000917BA" w:rsidRDefault="00255F8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0917BA" w:rsidRDefault="00255F8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bookmarkStart w:id="0" w:name="_GoBack"/>
            <w:bookmarkEnd w:id="0"/>
          </w:p>
        </w:tc>
        <w:tc>
          <w:tcPr>
            <w:tcW w:w="3278" w:type="dxa"/>
          </w:tcPr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92" w:type="dxa"/>
          </w:tcPr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96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-Электронный курс «Нововведения образовательного процесса: 2024–2025 учебный год»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-Электронный курс «Методические особенности подготовки к итоговой аттестации за курс основной школы»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-Электронный курс «Современные методы эффективного обучения»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lastRenderedPageBreak/>
              <w:t>-«Теория и методика интегрированного(инклюзивного) образования детей с особыми образовательными потребностями»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ГБУ ДПО «ЧИРО» 31.05.2025-04.04.2025</w:t>
            </w:r>
          </w:p>
        </w:tc>
      </w:tr>
      <w:tr w:rsidR="000917BA">
        <w:trPr>
          <w:trHeight w:val="615"/>
        </w:trPr>
        <w:tc>
          <w:tcPr>
            <w:tcW w:w="454" w:type="dxa"/>
          </w:tcPr>
          <w:p w:rsidR="000917BA" w:rsidRDefault="008F3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6" w:type="dxa"/>
          </w:tcPr>
          <w:p w:rsidR="000917BA" w:rsidRDefault="008F36A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Закирова Любовь Александровна</w:t>
            </w:r>
          </w:p>
        </w:tc>
        <w:tc>
          <w:tcPr>
            <w:tcW w:w="1197" w:type="dxa"/>
          </w:tcPr>
          <w:p w:rsidR="000917BA" w:rsidRDefault="008F36A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</w:tcPr>
          <w:p w:rsidR="000917BA" w:rsidRDefault="008F36A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278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t>-«</w:t>
            </w:r>
            <w:proofErr w:type="spellStart"/>
            <w:r>
              <w:t>Сферум</w:t>
            </w:r>
            <w:proofErr w:type="spellEnd"/>
            <w:r>
              <w:t xml:space="preserve"> как современный цифровой инструмент коммуникации в образовании: практика использования в работе учителя»</w:t>
            </w:r>
            <w:r>
              <w:rPr>
                <w:color w:val="000000"/>
              </w:rPr>
              <w:t xml:space="preserve"> 22.02.23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«Непрерывное профессиональное развитие педагога в рамках функционирования внутренней системы оценки качества образования образовательной организации» 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t>ГБУ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«ЧИРО»</w:t>
            </w:r>
            <w:r>
              <w:rPr>
                <w:color w:val="203143"/>
              </w:rPr>
              <w:br/>
              <w:t>12.04.2023 - 14.04.2023</w:t>
            </w:r>
          </w:p>
        </w:tc>
        <w:tc>
          <w:tcPr>
            <w:tcW w:w="2592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-«Программно-методическое сопровождение внеурочной деятельности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образовательной организации. Проектирование курсов внеурочной деятельности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  <w:bCs/>
              </w:rPr>
              <w:t xml:space="preserve">в соответствии обновленных ФГОС» - Центр инновационного образования и воспитания </w:t>
            </w:r>
            <w:r>
              <w:rPr>
                <w:rFonts w:eastAsia="Calibri"/>
              </w:rPr>
              <w:t>22.10.2023</w:t>
            </w:r>
          </w:p>
        </w:tc>
        <w:tc>
          <w:tcPr>
            <w:tcW w:w="4496" w:type="dxa"/>
          </w:tcPr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-«Применение современных образовательных технологий для преодоления школьной </w:t>
            </w:r>
            <w:proofErr w:type="spellStart"/>
            <w:r>
              <w:rPr>
                <w:shd w:val="clear" w:color="auto" w:fill="FFFFFF"/>
              </w:rPr>
              <w:t>неуспешности</w:t>
            </w:r>
            <w:proofErr w:type="spellEnd"/>
            <w:r>
              <w:rPr>
                <w:shd w:val="clear" w:color="auto" w:fill="FFFFFF"/>
              </w:rPr>
              <w:t xml:space="preserve"> обучающихся»</w:t>
            </w:r>
          </w:p>
          <w:p w:rsidR="000917BA" w:rsidRDefault="008F36A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02.12.2024 - 21.12.2024</w:t>
            </w:r>
          </w:p>
          <w:p w:rsidR="000917BA" w:rsidRDefault="008F36A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 и Единой модели профориентации» в объеме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 – 9.12.24</w:t>
            </w:r>
          </w:p>
          <w:p w:rsidR="000917BA" w:rsidRDefault="008F36A5">
            <w:pPr>
              <w:pStyle w:val="a9"/>
              <w:tabs>
                <w:tab w:val="left" w:pos="360"/>
              </w:tabs>
              <w:spacing w:before="0" w:beforeAutospacing="0" w:after="0" w:afterAutospacing="0"/>
            </w:pPr>
            <w:r>
              <w:t>- «Теория и методика интегрированного (инклюзивного) образования детей с особыми образовательными потребностями»</w:t>
            </w:r>
          </w:p>
          <w:p w:rsidR="000917BA" w:rsidRDefault="008F36A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17.03.2025 - 21.03.2025</w:t>
            </w:r>
          </w:p>
          <w:p w:rsidR="000917BA" w:rsidRDefault="000917BA">
            <w:pPr>
              <w:pStyle w:val="a9"/>
              <w:tabs>
                <w:tab w:val="left" w:pos="36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917BA" w:rsidRDefault="000917BA"/>
    <w:sectPr w:rsidR="000917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A"/>
    <w:rsid w:val="000917BA"/>
    <w:rsid w:val="001E3F99"/>
    <w:rsid w:val="00255F8C"/>
    <w:rsid w:val="002D60D8"/>
    <w:rsid w:val="002E69BC"/>
    <w:rsid w:val="00363217"/>
    <w:rsid w:val="005F62A3"/>
    <w:rsid w:val="008416DE"/>
    <w:rsid w:val="008F36A5"/>
    <w:rsid w:val="00B41849"/>
    <w:rsid w:val="00D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4C89"/>
  <w15:docId w15:val="{01B7E739-0555-4ADC-911C-04042EB1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MarkinaGV</cp:lastModifiedBy>
  <cp:revision>5</cp:revision>
  <cp:lastPrinted>2019-02-15T10:52:00Z</cp:lastPrinted>
  <dcterms:created xsi:type="dcterms:W3CDTF">2025-03-24T11:29:00Z</dcterms:created>
  <dcterms:modified xsi:type="dcterms:W3CDTF">2025-03-31T12:14:00Z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F789CADF742B7FB23F21E06744CCFFE3_32</vt:lpwstr>
  </property>
  <property fmtid="{D5CDD505-2E9C-101B-9397-08002B2CF9AE}" pid="3" name="KSOProductBuildVer">
    <vt:lpwstr>2052-11.33.82</vt:lpwstr>
  </property>
</Properties>
</file>