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877" w:type="dxa"/>
        <w:tblInd w:w="-459" w:type="dxa"/>
        <w:tblLook w:val="04A0" w:firstRow="1" w:lastRow="0" w:firstColumn="1" w:lastColumn="0" w:noHBand="0" w:noVBand="1"/>
      </w:tblPr>
      <w:tblGrid>
        <w:gridCol w:w="567"/>
        <w:gridCol w:w="2516"/>
        <w:gridCol w:w="1536"/>
        <w:gridCol w:w="754"/>
        <w:gridCol w:w="1272"/>
        <w:gridCol w:w="2983"/>
        <w:gridCol w:w="3193"/>
        <w:gridCol w:w="3056"/>
      </w:tblGrid>
      <w:tr w:rsidR="00DB7176" w:rsidTr="0018783D">
        <w:trPr>
          <w:trHeight w:val="615"/>
        </w:trPr>
        <w:tc>
          <w:tcPr>
            <w:tcW w:w="567" w:type="dxa"/>
            <w:vMerge w:val="restart"/>
            <w:vAlign w:val="center"/>
          </w:tcPr>
          <w:p w:rsidR="00DB7176" w:rsidRPr="0018783D" w:rsidRDefault="00DB7176" w:rsidP="00DB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16" w:type="dxa"/>
            <w:vMerge w:val="restart"/>
            <w:vAlign w:val="center"/>
          </w:tcPr>
          <w:p w:rsidR="00DB7176" w:rsidRPr="0018783D" w:rsidRDefault="00DB7176" w:rsidP="00DB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36" w:type="dxa"/>
            <w:vMerge w:val="restart"/>
            <w:vAlign w:val="center"/>
          </w:tcPr>
          <w:p w:rsidR="00DB7176" w:rsidRPr="0018783D" w:rsidRDefault="00DB7176" w:rsidP="00DB7176">
            <w:pPr>
              <w:ind w:left="378" w:hanging="3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54" w:type="dxa"/>
            <w:vMerge w:val="restart"/>
            <w:vAlign w:val="center"/>
          </w:tcPr>
          <w:p w:rsidR="00DB7176" w:rsidRPr="0018783D" w:rsidRDefault="00DB7176" w:rsidP="00DB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1272" w:type="dxa"/>
            <w:vMerge w:val="restart"/>
            <w:vAlign w:val="center"/>
          </w:tcPr>
          <w:p w:rsidR="00DB7176" w:rsidRPr="0018783D" w:rsidRDefault="00DB7176" w:rsidP="00DB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9232" w:type="dxa"/>
            <w:gridSpan w:val="3"/>
            <w:vAlign w:val="center"/>
          </w:tcPr>
          <w:p w:rsidR="00DB7176" w:rsidRPr="0018783D" w:rsidRDefault="00DB7176" w:rsidP="00DB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Курсы (Название, где)</w:t>
            </w:r>
          </w:p>
        </w:tc>
      </w:tr>
      <w:tr w:rsidR="00BD190A" w:rsidTr="0018783D">
        <w:trPr>
          <w:trHeight w:val="328"/>
        </w:trPr>
        <w:tc>
          <w:tcPr>
            <w:tcW w:w="567" w:type="dxa"/>
            <w:vMerge/>
            <w:vAlign w:val="center"/>
          </w:tcPr>
          <w:p w:rsidR="00BD190A" w:rsidRPr="0018783D" w:rsidRDefault="00BD190A" w:rsidP="00DB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vMerge/>
            <w:vAlign w:val="center"/>
          </w:tcPr>
          <w:p w:rsidR="00BD190A" w:rsidRPr="0018783D" w:rsidRDefault="00BD190A" w:rsidP="00DB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vAlign w:val="center"/>
          </w:tcPr>
          <w:p w:rsidR="00BD190A" w:rsidRPr="0018783D" w:rsidRDefault="00BD190A" w:rsidP="00DB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Merge/>
            <w:vAlign w:val="center"/>
          </w:tcPr>
          <w:p w:rsidR="00BD190A" w:rsidRPr="0018783D" w:rsidRDefault="00BD190A" w:rsidP="00DB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vAlign w:val="center"/>
          </w:tcPr>
          <w:p w:rsidR="00BD190A" w:rsidRPr="0018783D" w:rsidRDefault="00BD190A" w:rsidP="00DB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vAlign w:val="center"/>
          </w:tcPr>
          <w:p w:rsidR="00BD190A" w:rsidRPr="0018783D" w:rsidRDefault="00916564" w:rsidP="0069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3193" w:type="dxa"/>
            <w:vAlign w:val="center"/>
          </w:tcPr>
          <w:p w:rsidR="00BD190A" w:rsidRPr="0018783D" w:rsidRDefault="00D825DB" w:rsidP="0069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  <w:r w:rsidR="00E45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6" w:type="dxa"/>
            <w:vAlign w:val="center"/>
          </w:tcPr>
          <w:p w:rsidR="00BD190A" w:rsidRPr="0018783D" w:rsidRDefault="00D825DB" w:rsidP="00DB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  <w:r w:rsidR="00E45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25DB" w:rsidTr="0018783D">
        <w:trPr>
          <w:trHeight w:val="581"/>
        </w:trPr>
        <w:tc>
          <w:tcPr>
            <w:tcW w:w="567" w:type="dxa"/>
            <w:vAlign w:val="center"/>
          </w:tcPr>
          <w:p w:rsidR="00D825DB" w:rsidRPr="0018783D" w:rsidRDefault="00D825DB" w:rsidP="00D82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  <w:vAlign w:val="center"/>
          </w:tcPr>
          <w:p w:rsidR="00D825DB" w:rsidRPr="0018783D" w:rsidRDefault="00D825DB" w:rsidP="00D82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Шумина Е.К.</w:t>
            </w:r>
          </w:p>
        </w:tc>
        <w:tc>
          <w:tcPr>
            <w:tcW w:w="1536" w:type="dxa"/>
            <w:vAlign w:val="center"/>
          </w:tcPr>
          <w:p w:rsidR="00D825DB" w:rsidRPr="0018783D" w:rsidRDefault="00D825DB" w:rsidP="00D82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ЧГПИ, 1982г.</w:t>
            </w:r>
          </w:p>
        </w:tc>
        <w:tc>
          <w:tcPr>
            <w:tcW w:w="754" w:type="dxa"/>
            <w:vAlign w:val="center"/>
          </w:tcPr>
          <w:p w:rsidR="00D825DB" w:rsidRPr="0018783D" w:rsidRDefault="00D825DB" w:rsidP="00D82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2" w:type="dxa"/>
            <w:vAlign w:val="center"/>
          </w:tcPr>
          <w:p w:rsidR="00D825DB" w:rsidRPr="0018783D" w:rsidRDefault="004058EB" w:rsidP="00D82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Start w:id="0" w:name="_GoBack"/>
            <w:bookmarkEnd w:id="0"/>
            <w:r w:rsidR="00D825DB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</w:p>
        </w:tc>
        <w:tc>
          <w:tcPr>
            <w:tcW w:w="2983" w:type="dxa"/>
            <w:vAlign w:val="center"/>
          </w:tcPr>
          <w:p w:rsidR="00D825DB" w:rsidRPr="004A7E88" w:rsidRDefault="00D825DB" w:rsidP="00D8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E88">
              <w:rPr>
                <w:rFonts w:ascii="Times New Roman" w:hAnsi="Times New Roman" w:cs="Times New Roman"/>
                <w:sz w:val="24"/>
                <w:szCs w:val="24"/>
              </w:rPr>
              <w:t>«Экспертная деятельность в сфере оценки</w:t>
            </w:r>
          </w:p>
          <w:p w:rsidR="00D825DB" w:rsidRPr="0018783D" w:rsidRDefault="00D825DB" w:rsidP="00D8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E88">
              <w:rPr>
                <w:rFonts w:ascii="Times New Roman" w:hAnsi="Times New Roman" w:cs="Times New Roman"/>
                <w:sz w:val="24"/>
                <w:szCs w:val="24"/>
              </w:rPr>
              <w:t>качества образования» ГБУ ДПО «РЦОКИО»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апрель 2021</w:t>
            </w:r>
          </w:p>
        </w:tc>
        <w:tc>
          <w:tcPr>
            <w:tcW w:w="3193" w:type="dxa"/>
            <w:vAlign w:val="center"/>
          </w:tcPr>
          <w:p w:rsidR="00291527" w:rsidRPr="004A7E88" w:rsidRDefault="00291527" w:rsidP="00291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E88">
              <w:rPr>
                <w:rFonts w:ascii="Times New Roman" w:hAnsi="Times New Roman" w:cs="Times New Roman"/>
                <w:sz w:val="24"/>
                <w:szCs w:val="24"/>
              </w:rPr>
              <w:t>Экспертная деятельность в сфере оценки</w:t>
            </w:r>
          </w:p>
          <w:p w:rsidR="00291527" w:rsidRDefault="00291527" w:rsidP="00291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E88">
              <w:rPr>
                <w:rFonts w:ascii="Times New Roman" w:hAnsi="Times New Roman" w:cs="Times New Roman"/>
                <w:sz w:val="24"/>
                <w:szCs w:val="24"/>
              </w:rPr>
              <w:t>качества образования» ГБУ ДПО «РЦОКИО»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апрель 2022</w:t>
            </w:r>
          </w:p>
          <w:p w:rsidR="00291527" w:rsidRDefault="00291527" w:rsidP="00291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527" w:rsidRDefault="00291527" w:rsidP="002915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«Основные изменения в школьных программах и преподавании предметов в новом учебном году в связи с переходом на обновленные образовательные стандарты»; всероссийский вебинар издательство «Просвещение», август 2022</w:t>
            </w:r>
          </w:p>
          <w:p w:rsidR="00291527" w:rsidRDefault="00291527" w:rsidP="002915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25DB" w:rsidRPr="0018783D" w:rsidRDefault="00291527" w:rsidP="00291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25DB" w:rsidRPr="008E773B">
              <w:rPr>
                <w:rFonts w:ascii="Times New Roman" w:hAnsi="Times New Roman"/>
                <w:sz w:val="24"/>
                <w:szCs w:val="24"/>
              </w:rPr>
              <w:t>Подготовка специалистов, задействованных в проведении государственной итоговой аттестации по образовательным программам основного общего образования в качестве организатора в/вне аудитории ППЭ в Челябинской области в 2022 году</w:t>
            </w:r>
          </w:p>
        </w:tc>
        <w:tc>
          <w:tcPr>
            <w:tcW w:w="3056" w:type="dxa"/>
            <w:vAlign w:val="center"/>
          </w:tcPr>
          <w:p w:rsidR="00D825DB" w:rsidRDefault="00650C6F" w:rsidP="00D8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«Теория и методика практико-ориентированного обучения биологии в условиях обновления содержания, методов и форм организации обучения и воспитания учащихся» </w:t>
            </w:r>
            <w:r w:rsidR="00291527">
              <w:rPr>
                <w:rFonts w:ascii="Times New Roman" w:hAnsi="Times New Roman"/>
                <w:sz w:val="24"/>
                <w:szCs w:val="24"/>
              </w:rPr>
              <w:t>ГБУ ДПО ЧИППКРО</w:t>
            </w:r>
            <w:r w:rsidR="002915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291527" w:rsidRDefault="00291527" w:rsidP="00D825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1527" w:rsidRDefault="00291527" w:rsidP="00D825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«Особенности учебно-воспитательного процесса в современном образовании в рамках реализации обновленного ФГОС по биологии» всероссийский вебинар издательство «Просвещение», август 2023</w:t>
            </w:r>
          </w:p>
          <w:p w:rsidR="00291527" w:rsidRDefault="00291527" w:rsidP="00D825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1527" w:rsidRPr="0018783D" w:rsidRDefault="00291527" w:rsidP="00D8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/>
                <w:sz w:val="24"/>
                <w:szCs w:val="24"/>
              </w:rPr>
              <w:t xml:space="preserve">Подготовка специалистов, задействованных в проведении государственной итоговой аттестации по образовательным программам основного общего образования в качестве организатора в/вне аудитории </w:t>
            </w:r>
            <w:r>
              <w:rPr>
                <w:rFonts w:ascii="Times New Roman" w:hAnsi="Times New Roman"/>
                <w:sz w:val="24"/>
                <w:szCs w:val="24"/>
              </w:rPr>
              <w:t>ППЭ в Челябинской области в 2023</w:t>
            </w:r>
            <w:r w:rsidRPr="008E773B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</w:tr>
      <w:tr w:rsidR="00D825DB" w:rsidTr="0018783D">
        <w:trPr>
          <w:trHeight w:val="615"/>
        </w:trPr>
        <w:tc>
          <w:tcPr>
            <w:tcW w:w="567" w:type="dxa"/>
            <w:vAlign w:val="center"/>
          </w:tcPr>
          <w:p w:rsidR="00D825DB" w:rsidRDefault="00D825DB" w:rsidP="00D82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16" w:type="dxa"/>
            <w:vAlign w:val="center"/>
          </w:tcPr>
          <w:p w:rsidR="00D825DB" w:rsidRPr="0018783D" w:rsidRDefault="00D825DB" w:rsidP="00D82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Мизин С.А.</w:t>
            </w:r>
          </w:p>
        </w:tc>
        <w:tc>
          <w:tcPr>
            <w:tcW w:w="1536" w:type="dxa"/>
            <w:vAlign w:val="center"/>
          </w:tcPr>
          <w:p w:rsidR="00D825DB" w:rsidRPr="0018783D" w:rsidRDefault="00D825DB" w:rsidP="00D82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ЧГПИ, 1981</w:t>
            </w:r>
          </w:p>
        </w:tc>
        <w:tc>
          <w:tcPr>
            <w:tcW w:w="754" w:type="dxa"/>
            <w:vAlign w:val="center"/>
          </w:tcPr>
          <w:p w:rsidR="00D825DB" w:rsidRPr="0018783D" w:rsidRDefault="00D825DB" w:rsidP="00D82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2" w:type="dxa"/>
            <w:vAlign w:val="center"/>
          </w:tcPr>
          <w:p w:rsidR="00D825DB" w:rsidRPr="0018783D" w:rsidRDefault="00D825DB" w:rsidP="00D82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983" w:type="dxa"/>
            <w:vAlign w:val="center"/>
          </w:tcPr>
          <w:p w:rsidR="00D825DB" w:rsidRPr="0018783D" w:rsidRDefault="00D825DB" w:rsidP="00D8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E88">
              <w:rPr>
                <w:rFonts w:ascii="Times New Roman" w:hAnsi="Times New Roman" w:cs="Times New Roman"/>
                <w:sz w:val="24"/>
                <w:szCs w:val="24"/>
              </w:rPr>
              <w:t>Подготовка специалистов, задействованных в проведении государственной итоговой аттестации по образовательным программам основного общего образования в качестве организатора в/вне аудитории ППЭ в Челябинской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май 2021</w:t>
            </w:r>
          </w:p>
        </w:tc>
        <w:tc>
          <w:tcPr>
            <w:tcW w:w="3193" w:type="dxa"/>
            <w:vAlign w:val="center"/>
          </w:tcPr>
          <w:p w:rsidR="00D825DB" w:rsidRPr="0018783D" w:rsidRDefault="00D825DB" w:rsidP="00D8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E88">
              <w:rPr>
                <w:rFonts w:ascii="Times New Roman" w:hAnsi="Times New Roman" w:cs="Times New Roman"/>
                <w:sz w:val="24"/>
                <w:szCs w:val="24"/>
              </w:rPr>
              <w:t>Подготовка специалистов, задействованных в проведении государственной итоговой аттестации по образовательным программам основного общего образования в качестве организатора в/вне аудитории ППЭ в Челябинской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май 2022</w:t>
            </w:r>
          </w:p>
        </w:tc>
        <w:tc>
          <w:tcPr>
            <w:tcW w:w="3056" w:type="dxa"/>
            <w:vAlign w:val="center"/>
          </w:tcPr>
          <w:p w:rsidR="00D825DB" w:rsidRDefault="00D825DB" w:rsidP="00D8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«Преподавание химии</w:t>
            </w:r>
            <w:r w:rsidR="00650C6F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ФГОС ООО третьего поколения», всероссийский вебинар издательство «Учитель», от 09.01.2024</w:t>
            </w:r>
          </w:p>
          <w:p w:rsidR="00291527" w:rsidRDefault="00291527" w:rsidP="00D8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527" w:rsidRPr="0018783D" w:rsidRDefault="00291527" w:rsidP="00D8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/>
                <w:sz w:val="24"/>
                <w:szCs w:val="24"/>
              </w:rPr>
              <w:t xml:space="preserve">Подготовка специалистов, задействованных в проведении государственной итоговой аттестации по образовательным программам основного общего образования в качестве организатора в/вне аудитории </w:t>
            </w:r>
            <w:r>
              <w:rPr>
                <w:rFonts w:ascii="Times New Roman" w:hAnsi="Times New Roman"/>
                <w:sz w:val="24"/>
                <w:szCs w:val="24"/>
              </w:rPr>
              <w:t>ППЭ в Челябинской области в 2023</w:t>
            </w:r>
            <w:r w:rsidRPr="008E773B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</w:tr>
      <w:tr w:rsidR="00D825DB" w:rsidTr="0003141E">
        <w:trPr>
          <w:trHeight w:val="615"/>
        </w:trPr>
        <w:tc>
          <w:tcPr>
            <w:tcW w:w="567" w:type="dxa"/>
            <w:vAlign w:val="center"/>
          </w:tcPr>
          <w:p w:rsidR="00D825DB" w:rsidRDefault="00D825DB" w:rsidP="00D82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6" w:type="dxa"/>
            <w:vAlign w:val="center"/>
          </w:tcPr>
          <w:p w:rsidR="00D825DB" w:rsidRDefault="00D825DB" w:rsidP="00D82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А.С.</w:t>
            </w:r>
          </w:p>
        </w:tc>
        <w:tc>
          <w:tcPr>
            <w:tcW w:w="1536" w:type="dxa"/>
            <w:vAlign w:val="center"/>
          </w:tcPr>
          <w:p w:rsidR="00D825DB" w:rsidRDefault="00D825DB" w:rsidP="00D82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ЧГПУ, 2003</w:t>
            </w:r>
          </w:p>
        </w:tc>
        <w:tc>
          <w:tcPr>
            <w:tcW w:w="754" w:type="dxa"/>
            <w:vAlign w:val="center"/>
          </w:tcPr>
          <w:p w:rsidR="00D825DB" w:rsidRDefault="00D825DB" w:rsidP="00D82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2" w:type="dxa"/>
            <w:vAlign w:val="center"/>
          </w:tcPr>
          <w:p w:rsidR="00D825DB" w:rsidRDefault="00D825DB" w:rsidP="00D82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983" w:type="dxa"/>
          </w:tcPr>
          <w:p w:rsidR="00D825DB" w:rsidRDefault="00D825DB" w:rsidP="00D8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7E88">
              <w:rPr>
                <w:rFonts w:ascii="Times New Roman" w:hAnsi="Times New Roman" w:cs="Times New Roman"/>
                <w:sz w:val="24"/>
                <w:szCs w:val="24"/>
              </w:rPr>
              <w:t>Основы обеспечения информационной безопасности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Единый урок РФ, ноябрь 2021</w:t>
            </w:r>
          </w:p>
          <w:p w:rsidR="00291527" w:rsidRDefault="00291527" w:rsidP="00D8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5DB" w:rsidRDefault="00D825DB" w:rsidP="00D8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E88">
              <w:rPr>
                <w:rFonts w:ascii="Times New Roman" w:hAnsi="Times New Roman" w:cs="Times New Roman"/>
                <w:sz w:val="24"/>
                <w:szCs w:val="24"/>
              </w:rPr>
              <w:t>Технология педагогического сопровождения развития одаренности обучающихся", ГБУ ДПО ЧИППКРО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декабрь 2021</w:t>
            </w:r>
          </w:p>
          <w:p w:rsidR="00D825DB" w:rsidRDefault="00D825DB" w:rsidP="00D825DB">
            <w:pPr>
              <w:rPr>
                <w:rFonts w:ascii="Times New Roman" w:hAnsi="Times New Roman"/>
              </w:rPr>
            </w:pPr>
          </w:p>
          <w:p w:rsidR="00916564" w:rsidRPr="00916564" w:rsidRDefault="00916564" w:rsidP="00D825DB">
            <w:pPr>
              <w:rPr>
                <w:rFonts w:ascii="Times New Roman" w:hAnsi="Times New Roman"/>
                <w:sz w:val="24"/>
                <w:szCs w:val="24"/>
              </w:rPr>
            </w:pPr>
            <w:r w:rsidRPr="00916564">
              <w:rPr>
                <w:rFonts w:ascii="Times New Roman" w:hAnsi="Times New Roman"/>
                <w:sz w:val="24"/>
                <w:szCs w:val="24"/>
              </w:rPr>
              <w:t>«Преподавание географии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условиях обновленного ФГОС; Центр инновационного образования и воспитания, июнь 2022 </w:t>
            </w:r>
          </w:p>
        </w:tc>
        <w:tc>
          <w:tcPr>
            <w:tcW w:w="3193" w:type="dxa"/>
            <w:vAlign w:val="center"/>
          </w:tcPr>
          <w:p w:rsidR="00D825DB" w:rsidRDefault="00D825DB" w:rsidP="00D825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 и методика практико-ориентированного обучения географии в условиях обновления содержания, методов и форм организации обучения и воспитания обучающихся, ГБУ ДПО ЧИППКРО, 108 ч</w:t>
            </w:r>
          </w:p>
          <w:p w:rsidR="006661C1" w:rsidRDefault="006661C1" w:rsidP="00D825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29.10. 2022</w:t>
            </w:r>
          </w:p>
          <w:p w:rsidR="00D825DB" w:rsidRDefault="00D825DB" w:rsidP="00D825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6564" w:rsidRDefault="00916564" w:rsidP="009165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«Построение профессиональной деятельности в образовательной организации в рамках реализации Всероссийского проекта «Билет в будущее» 72 ч; Центр непрерывного развития личности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человеческого потенциала, декабрь 2023</w:t>
            </w:r>
          </w:p>
          <w:p w:rsidR="00916564" w:rsidRDefault="00916564" w:rsidP="009165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6564" w:rsidRDefault="00916564" w:rsidP="009165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«Экспертная деятельность в сфере оценки качества образования»</w:t>
            </w:r>
            <w:r w:rsidRPr="006661C1">
              <w:rPr>
                <w:rFonts w:ascii="Times New Roman" w:hAnsi="Times New Roman"/>
                <w:sz w:val="24"/>
                <w:szCs w:val="24"/>
              </w:rPr>
              <w:t>; ГБУ ДПО ЧИРО, 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6564" w:rsidRPr="006661C1" w:rsidRDefault="00916564" w:rsidP="009165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2023</w:t>
            </w:r>
          </w:p>
          <w:p w:rsidR="00916564" w:rsidRDefault="00916564" w:rsidP="00D825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61C1" w:rsidRDefault="00D825DB" w:rsidP="00D825DB">
            <w:pPr>
              <w:rPr>
                <w:rFonts w:ascii="Times New Roman" w:hAnsi="Times New Roman"/>
                <w:sz w:val="24"/>
                <w:szCs w:val="24"/>
              </w:rPr>
            </w:pPr>
            <w:r w:rsidRPr="006661C1">
              <w:rPr>
                <w:rFonts w:ascii="Times New Roman" w:hAnsi="Times New Roman"/>
                <w:sz w:val="24"/>
                <w:szCs w:val="24"/>
              </w:rPr>
              <w:t>«Непрерывное профессиональное развитие педагога в рамках функционирования внутренней системы оценки качества образования образовательной организации»; ГБУ ДПО ЧИРО, 36</w:t>
            </w:r>
            <w:r w:rsidR="00666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25DB" w:rsidRPr="006661C1" w:rsidRDefault="006661C1" w:rsidP="00D825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2023</w:t>
            </w:r>
          </w:p>
          <w:p w:rsidR="00D825DB" w:rsidRPr="006661C1" w:rsidRDefault="00D825DB" w:rsidP="00D8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5DB" w:rsidRDefault="00D825DB" w:rsidP="00D8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/>
                <w:sz w:val="24"/>
                <w:szCs w:val="24"/>
              </w:rPr>
              <w:t>Подготовка специалистов, задействованных в проведении государственной итоговой аттестации по образовательным программам основного общего образования в качестве организатора в/вне аудитории ППЭ в Челябинской области в 2022 году</w:t>
            </w:r>
          </w:p>
          <w:p w:rsidR="00D825DB" w:rsidRDefault="00D825DB" w:rsidP="00D8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5DB" w:rsidRPr="0018783D" w:rsidRDefault="00D825DB" w:rsidP="00D8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 w:rsidR="006661C1" w:rsidRPr="006661C1" w:rsidRDefault="006661C1" w:rsidP="006661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«Совершенствование аналитической компетенции педагога как условие обеспечения объективности оценки качества результатов обучения» ГБУ ДПО ЧИРО, октябрь 2023</w:t>
            </w:r>
          </w:p>
          <w:p w:rsidR="006661C1" w:rsidRDefault="006661C1" w:rsidP="006661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61C1" w:rsidRDefault="006661C1" w:rsidP="006661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61C1" w:rsidRDefault="006661C1" w:rsidP="006661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«Формирование функциональной грамотности обучающихся в условиях реализации обновленного ФГОС: современные вызовы и эффективные практики» ДПО ЦРО </w:t>
            </w:r>
          </w:p>
          <w:p w:rsidR="006661C1" w:rsidRDefault="006661C1" w:rsidP="006661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Челябинска, ноябрь 2023</w:t>
            </w:r>
          </w:p>
          <w:p w:rsidR="006661C1" w:rsidRDefault="006661C1" w:rsidP="006661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25DB" w:rsidRDefault="00291527" w:rsidP="006661C1">
            <w:pPr>
              <w:rPr>
                <w:rFonts w:ascii="Times New Roman" w:hAnsi="Times New Roman"/>
                <w:sz w:val="24"/>
                <w:szCs w:val="24"/>
              </w:rPr>
            </w:pPr>
            <w:r w:rsidRPr="008E773B">
              <w:rPr>
                <w:rFonts w:ascii="Times New Roman" w:hAnsi="Times New Roman"/>
                <w:sz w:val="24"/>
                <w:szCs w:val="24"/>
              </w:rPr>
              <w:t xml:space="preserve">Подготовка специалистов, задействованных в проведении государственной итоговой аттестации по образовательным программам основного общего образования в качестве организатора в/вне аудитории </w:t>
            </w:r>
            <w:r>
              <w:rPr>
                <w:rFonts w:ascii="Times New Roman" w:hAnsi="Times New Roman"/>
                <w:sz w:val="24"/>
                <w:szCs w:val="24"/>
              </w:rPr>
              <w:t>ППЭ в Челябинской области в 2023</w:t>
            </w:r>
            <w:r w:rsidRPr="008E773B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  <w:p w:rsidR="00291527" w:rsidRDefault="00291527" w:rsidP="00D825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61C1" w:rsidRDefault="006661C1" w:rsidP="00D825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«Конкурсы профессионального мастерства как ресурс развития профессиональной компетенции педагога в условиях обновленных ФГОС» 42 ч., ДПО ЦРО </w:t>
            </w:r>
          </w:p>
          <w:p w:rsidR="00291527" w:rsidRDefault="006661C1" w:rsidP="00D825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Челябинска, </w:t>
            </w:r>
            <w:r w:rsidR="00D24EE9">
              <w:rPr>
                <w:rFonts w:ascii="Times New Roman" w:hAnsi="Times New Roman"/>
                <w:sz w:val="24"/>
                <w:szCs w:val="24"/>
              </w:rPr>
              <w:t>декаб</w:t>
            </w:r>
            <w:r w:rsidR="00916564">
              <w:rPr>
                <w:rFonts w:ascii="Times New Roman" w:hAnsi="Times New Roman"/>
                <w:sz w:val="24"/>
                <w:szCs w:val="24"/>
              </w:rPr>
              <w:t xml:space="preserve">рь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16564" w:rsidRDefault="00916564" w:rsidP="00D825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6564" w:rsidRDefault="00916564" w:rsidP="009165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«Экспертная деятельность в сфере оценки качества образования»</w:t>
            </w:r>
            <w:r w:rsidRPr="006661C1">
              <w:rPr>
                <w:rFonts w:ascii="Times New Roman" w:hAnsi="Times New Roman"/>
                <w:sz w:val="24"/>
                <w:szCs w:val="24"/>
              </w:rPr>
              <w:t>; ГБУ ДПО ЧИРО, 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6564" w:rsidRPr="006661C1" w:rsidRDefault="00D24EE9" w:rsidP="009165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  <w:p w:rsidR="00916564" w:rsidRPr="0018783D" w:rsidRDefault="00916564" w:rsidP="00D8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5DB" w:rsidTr="0003141E">
        <w:trPr>
          <w:trHeight w:val="615"/>
        </w:trPr>
        <w:tc>
          <w:tcPr>
            <w:tcW w:w="567" w:type="dxa"/>
            <w:vAlign w:val="center"/>
          </w:tcPr>
          <w:p w:rsidR="00D825DB" w:rsidRDefault="00D825DB" w:rsidP="00D82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16" w:type="dxa"/>
            <w:vAlign w:val="center"/>
          </w:tcPr>
          <w:p w:rsidR="00D825DB" w:rsidRDefault="00A85FB1" w:rsidP="00D82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Анна Андреевна</w:t>
            </w:r>
          </w:p>
        </w:tc>
        <w:tc>
          <w:tcPr>
            <w:tcW w:w="1536" w:type="dxa"/>
            <w:vAlign w:val="center"/>
          </w:tcPr>
          <w:p w:rsidR="00D825DB" w:rsidRDefault="006157D0" w:rsidP="00D82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ЮУГАУ, 2023</w:t>
            </w:r>
          </w:p>
        </w:tc>
        <w:tc>
          <w:tcPr>
            <w:tcW w:w="754" w:type="dxa"/>
            <w:vAlign w:val="center"/>
          </w:tcPr>
          <w:p w:rsidR="00D825DB" w:rsidRDefault="006157D0" w:rsidP="00D82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D825DB" w:rsidRDefault="006157D0" w:rsidP="00D82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3" w:type="dxa"/>
          </w:tcPr>
          <w:p w:rsidR="00D825DB" w:rsidRDefault="00D825DB" w:rsidP="00D8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vAlign w:val="center"/>
          </w:tcPr>
          <w:p w:rsidR="00D825DB" w:rsidRDefault="00D825DB" w:rsidP="00D82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 w:rsidR="00D825DB" w:rsidRDefault="006157D0" w:rsidP="00D8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«Институт развития образования, повышения квалификации и переподготовки»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программе: Теория и методика преподавания дисциплин «Биологи», «Химия» и «География» в образовательном учреждении. Абакан, октябрь 2024</w:t>
            </w:r>
          </w:p>
          <w:p w:rsidR="00D24EE9" w:rsidRDefault="00D24EE9" w:rsidP="00D8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EE9" w:rsidRDefault="00D24EE9" w:rsidP="00D8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«Стратегические задачи нового учебного года «Школы молодого специалиста»</w:t>
            </w:r>
            <w:r w:rsidR="008F31A4">
              <w:rPr>
                <w:rFonts w:ascii="Times New Roman" w:hAnsi="Times New Roman" w:cs="Times New Roman"/>
                <w:sz w:val="24"/>
                <w:szCs w:val="24"/>
              </w:rPr>
              <w:t xml:space="preserve"> в контексте государственной политики в сфере образования» ДПО ЦРО г. Челябинска, октябрь 2024</w:t>
            </w:r>
          </w:p>
          <w:p w:rsidR="00D30895" w:rsidRDefault="00D30895" w:rsidP="00D8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EE9" w:rsidRDefault="00D30895" w:rsidP="00D8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функциональной грамотности обучающихся в условиях реализации обновленного ФГОС: современные вызовы и практики»</w:t>
            </w:r>
            <w:r w:rsidR="00D24EE9">
              <w:rPr>
                <w:rFonts w:ascii="Times New Roman" w:hAnsi="Times New Roman" w:cs="Times New Roman"/>
                <w:sz w:val="24"/>
                <w:szCs w:val="24"/>
              </w:rPr>
              <w:t xml:space="preserve"> ДПО ЦРО </w:t>
            </w:r>
          </w:p>
          <w:p w:rsidR="00D30895" w:rsidRDefault="00D24EE9" w:rsidP="00D8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Челябинска 2025</w:t>
            </w:r>
          </w:p>
          <w:p w:rsidR="008F31A4" w:rsidRDefault="008F31A4" w:rsidP="00D8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4" w:rsidRPr="0018783D" w:rsidRDefault="008F31A4" w:rsidP="00D8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«Образовательные технологии на современном уроке» участник школы молодого учителя ДПО ЦРО г. Челябинска 2025</w:t>
            </w:r>
          </w:p>
        </w:tc>
      </w:tr>
    </w:tbl>
    <w:p w:rsidR="00585A8A" w:rsidRDefault="00585A8A"/>
    <w:sectPr w:rsidR="00585A8A" w:rsidSect="0019722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F8D" w:rsidRDefault="00032F8D" w:rsidP="00011BBE">
      <w:pPr>
        <w:spacing w:line="240" w:lineRule="auto"/>
      </w:pPr>
      <w:r>
        <w:separator/>
      </w:r>
    </w:p>
  </w:endnote>
  <w:endnote w:type="continuationSeparator" w:id="0">
    <w:p w:rsidR="00032F8D" w:rsidRDefault="00032F8D" w:rsidP="00011B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F8D" w:rsidRDefault="00032F8D" w:rsidP="00011BBE">
      <w:pPr>
        <w:spacing w:line="240" w:lineRule="auto"/>
      </w:pPr>
      <w:r>
        <w:separator/>
      </w:r>
    </w:p>
  </w:footnote>
  <w:footnote w:type="continuationSeparator" w:id="0">
    <w:p w:rsidR="00032F8D" w:rsidRDefault="00032F8D" w:rsidP="00011BB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51"/>
    <w:rsid w:val="00011BBE"/>
    <w:rsid w:val="00022B10"/>
    <w:rsid w:val="00032F8D"/>
    <w:rsid w:val="000B38ED"/>
    <w:rsid w:val="001147E9"/>
    <w:rsid w:val="00126F9B"/>
    <w:rsid w:val="001410BD"/>
    <w:rsid w:val="001519DA"/>
    <w:rsid w:val="0018783D"/>
    <w:rsid w:val="00196046"/>
    <w:rsid w:val="0019722C"/>
    <w:rsid w:val="001C4547"/>
    <w:rsid w:val="001D66AB"/>
    <w:rsid w:val="001F51EC"/>
    <w:rsid w:val="002117D4"/>
    <w:rsid w:val="00291527"/>
    <w:rsid w:val="002C3E06"/>
    <w:rsid w:val="00384610"/>
    <w:rsid w:val="003A4802"/>
    <w:rsid w:val="004058EB"/>
    <w:rsid w:val="00413AA4"/>
    <w:rsid w:val="004A082E"/>
    <w:rsid w:val="004A7E88"/>
    <w:rsid w:val="00585A8A"/>
    <w:rsid w:val="005B388D"/>
    <w:rsid w:val="006157D0"/>
    <w:rsid w:val="006434F7"/>
    <w:rsid w:val="00650C6F"/>
    <w:rsid w:val="006661C1"/>
    <w:rsid w:val="006C2A1D"/>
    <w:rsid w:val="006C69FF"/>
    <w:rsid w:val="00702F4B"/>
    <w:rsid w:val="007114E4"/>
    <w:rsid w:val="007319F6"/>
    <w:rsid w:val="007C6C7D"/>
    <w:rsid w:val="007C6C9D"/>
    <w:rsid w:val="00820251"/>
    <w:rsid w:val="00833839"/>
    <w:rsid w:val="008B6BF5"/>
    <w:rsid w:val="008E719F"/>
    <w:rsid w:val="008F31A4"/>
    <w:rsid w:val="00916564"/>
    <w:rsid w:val="00A24400"/>
    <w:rsid w:val="00A76483"/>
    <w:rsid w:val="00A8367F"/>
    <w:rsid w:val="00A85FB1"/>
    <w:rsid w:val="00AA5F60"/>
    <w:rsid w:val="00AC511B"/>
    <w:rsid w:val="00AD4EE6"/>
    <w:rsid w:val="00BB0E5A"/>
    <w:rsid w:val="00BD190A"/>
    <w:rsid w:val="00C55C19"/>
    <w:rsid w:val="00CD2E6E"/>
    <w:rsid w:val="00D24EE9"/>
    <w:rsid w:val="00D30895"/>
    <w:rsid w:val="00D80E03"/>
    <w:rsid w:val="00D825DB"/>
    <w:rsid w:val="00DB7176"/>
    <w:rsid w:val="00DB7DFF"/>
    <w:rsid w:val="00DD4DE0"/>
    <w:rsid w:val="00E45275"/>
    <w:rsid w:val="00E637E4"/>
    <w:rsid w:val="00FB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16818"/>
  <w15:docId w15:val="{A730BA10-9219-419D-8D18-F7CF8E97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A8A"/>
  </w:style>
  <w:style w:type="paragraph" w:styleId="4">
    <w:name w:val="heading 4"/>
    <w:basedOn w:val="a"/>
    <w:next w:val="a"/>
    <w:link w:val="40"/>
    <w:qFormat/>
    <w:rsid w:val="00AD4EE6"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25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rsid w:val="00AD4EE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11BB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1BBE"/>
  </w:style>
  <w:style w:type="paragraph" w:styleId="a6">
    <w:name w:val="footer"/>
    <w:basedOn w:val="a"/>
    <w:link w:val="a7"/>
    <w:uiPriority w:val="99"/>
    <w:semiHidden/>
    <w:unhideWhenUsed/>
    <w:rsid w:val="00011BB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11BBE"/>
  </w:style>
  <w:style w:type="paragraph" w:styleId="a8">
    <w:name w:val="Balloon Text"/>
    <w:basedOn w:val="a"/>
    <w:link w:val="a9"/>
    <w:uiPriority w:val="99"/>
    <w:semiHidden/>
    <w:unhideWhenUsed/>
    <w:rsid w:val="001972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7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926D7-69D9-4983-AB21-CAA2CCC22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308-teacher</dc:creator>
  <cp:lastModifiedBy>MarkinaGV</cp:lastModifiedBy>
  <cp:revision>10</cp:revision>
  <cp:lastPrinted>2019-02-13T12:06:00Z</cp:lastPrinted>
  <dcterms:created xsi:type="dcterms:W3CDTF">2021-11-24T04:09:00Z</dcterms:created>
  <dcterms:modified xsi:type="dcterms:W3CDTF">2025-03-31T12:10:00Z</dcterms:modified>
</cp:coreProperties>
</file>